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3844A21B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495F6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2.</w:t>
                            </w:r>
                            <w:r w:rsidR="00E76E81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794116EC" w:rsidR="00571836" w:rsidRPr="009F44FD" w:rsidRDefault="00E76E8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Market research - </w:t>
                            </w:r>
                            <w:r w:rsidR="00167771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3844A21B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495F68">
                        <w:rPr>
                          <w:color w:val="FFFFFF" w:themeColor="background1"/>
                          <w:sz w:val="48"/>
                          <w:szCs w:val="48"/>
                        </w:rPr>
                        <w:t>2.</w:t>
                      </w:r>
                      <w:r w:rsidR="00E76E81">
                        <w:rPr>
                          <w:color w:val="FFFFFF" w:themeColor="background1"/>
                          <w:sz w:val="48"/>
                          <w:szCs w:val="48"/>
                        </w:rPr>
                        <w:t>2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794116EC" w:rsidR="00571836" w:rsidRPr="009F44FD" w:rsidRDefault="00E76E8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Market research - </w:t>
                      </w:r>
                      <w:r w:rsidR="00167771">
                        <w:rPr>
                          <w:color w:val="FFFFFF" w:themeColor="background1"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15A02A76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B42456">
        <w:rPr>
          <w:rFonts w:cs="Arial"/>
          <w:b/>
          <w:sz w:val="32"/>
          <w:szCs w:val="14"/>
        </w:rPr>
        <w:t>2.2: Market research - 2</w:t>
      </w:r>
      <w:bookmarkStart w:id="0" w:name="_GoBack"/>
      <w:bookmarkEnd w:id="0"/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32057A07" w14:textId="77777777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17273F47" w14:textId="77777777" w:rsidR="008C186E" w:rsidRPr="008C6A55" w:rsidRDefault="008C186E" w:rsidP="008C186E">
      <w:pPr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1. </w:t>
      </w:r>
      <w:r w:rsidRPr="008C6A55">
        <w:rPr>
          <w:rFonts w:cs="Arial"/>
          <w:szCs w:val="14"/>
        </w:rPr>
        <w:t xml:space="preserve">Which of the following is an example of </w:t>
      </w:r>
      <w:r>
        <w:rPr>
          <w:rFonts w:cs="Arial"/>
          <w:szCs w:val="14"/>
        </w:rPr>
        <w:t>qualitative</w:t>
      </w:r>
      <w:r w:rsidRPr="008C6A55">
        <w:rPr>
          <w:rFonts w:cs="Arial"/>
          <w:szCs w:val="14"/>
        </w:rPr>
        <w:t xml:space="preserve"> market research?</w:t>
      </w:r>
    </w:p>
    <w:p w14:paraId="57B34D60" w14:textId="77777777" w:rsidR="008C186E" w:rsidRPr="00623DFD" w:rsidRDefault="008C186E" w:rsidP="008C186E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14AC39C3" w14:textId="77777777" w:rsidR="008C186E" w:rsidRDefault="008C186E" w:rsidP="008C186E">
      <w:pPr>
        <w:pStyle w:val="ListParagraph"/>
        <w:numPr>
          <w:ilvl w:val="0"/>
          <w:numId w:val="28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Face to face interviews</w:t>
      </w:r>
    </w:p>
    <w:p w14:paraId="2E30B82C" w14:textId="77777777" w:rsidR="008C186E" w:rsidRDefault="008C186E" w:rsidP="008C186E">
      <w:pPr>
        <w:pStyle w:val="ListParagraph"/>
        <w:numPr>
          <w:ilvl w:val="0"/>
          <w:numId w:val="28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Internet research</w:t>
      </w:r>
    </w:p>
    <w:p w14:paraId="1E162AA8" w14:textId="77777777" w:rsidR="008C186E" w:rsidRDefault="008C186E" w:rsidP="008C186E">
      <w:pPr>
        <w:pStyle w:val="ListParagraph"/>
        <w:numPr>
          <w:ilvl w:val="0"/>
          <w:numId w:val="28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Government reports</w:t>
      </w:r>
    </w:p>
    <w:p w14:paraId="536F2B1F" w14:textId="77777777" w:rsidR="008C186E" w:rsidRPr="00623DFD" w:rsidRDefault="008C186E" w:rsidP="008C186E">
      <w:pPr>
        <w:pStyle w:val="ListParagraph"/>
        <w:numPr>
          <w:ilvl w:val="0"/>
          <w:numId w:val="28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Surveys</w:t>
      </w:r>
    </w:p>
    <w:p w14:paraId="6AD63806" w14:textId="77777777" w:rsidR="008C186E" w:rsidRDefault="008C186E" w:rsidP="008C186E">
      <w:pPr>
        <w:jc w:val="both"/>
        <w:rPr>
          <w:rFonts w:cs="Arial"/>
          <w:szCs w:val="14"/>
        </w:rPr>
      </w:pPr>
    </w:p>
    <w:p w14:paraId="3730305F" w14:textId="77777777" w:rsidR="008C186E" w:rsidRPr="008C6A55" w:rsidRDefault="008C186E" w:rsidP="008C186E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Pr="008C6A55">
        <w:rPr>
          <w:rFonts w:ascii="Arial" w:hAnsi="Arial" w:cs="Arial"/>
          <w:szCs w:val="14"/>
        </w:rPr>
        <w:t xml:space="preserve"> </w:t>
      </w:r>
      <w:r w:rsidRPr="000122B8"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</w:t>
      </w:r>
      <w:r w:rsidRPr="008C6A55">
        <w:rPr>
          <w:rFonts w:ascii="Arial" w:hAnsi="Arial" w:cs="Arial"/>
          <w:szCs w:val="14"/>
        </w:rPr>
        <w:t>ways that primary research can help a business to reduce risks.</w:t>
      </w:r>
    </w:p>
    <w:p w14:paraId="4EBC7F75" w14:textId="77777777" w:rsidR="008C186E" w:rsidRPr="00D91494" w:rsidRDefault="008C186E" w:rsidP="008C186E">
      <w:pPr>
        <w:jc w:val="both"/>
        <w:rPr>
          <w:rFonts w:eastAsia="Times New Roman" w:cs="Arial"/>
          <w:szCs w:val="14"/>
          <w:lang w:eastAsia="en-GB"/>
        </w:rPr>
      </w:pPr>
    </w:p>
    <w:p w14:paraId="30728844" w14:textId="77777777" w:rsidR="008C186E" w:rsidRPr="00D91494" w:rsidRDefault="008C186E" w:rsidP="008C186E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34E26D99" w14:textId="77777777" w:rsidR="008C186E" w:rsidRDefault="008C186E" w:rsidP="008C186E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D9358B3" w14:textId="77777777" w:rsidR="008C186E" w:rsidRPr="00445327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48BECE3A" w14:textId="77777777" w:rsidR="008C186E" w:rsidRPr="00445327" w:rsidRDefault="008C186E" w:rsidP="008C186E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 xml:space="preserve">Identify </w:t>
      </w:r>
      <w:r w:rsidRPr="000122B8">
        <w:rPr>
          <w:rFonts w:ascii="Arial" w:hAnsi="Arial" w:cs="Arial"/>
          <w:b/>
          <w:szCs w:val="14"/>
        </w:rPr>
        <w:t>two</w:t>
      </w:r>
      <w:r w:rsidRPr="00445327"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szCs w:val="14"/>
        </w:rPr>
        <w:t>ways</w:t>
      </w:r>
      <w:r w:rsidRPr="00445327">
        <w:rPr>
          <w:rFonts w:ascii="Arial" w:hAnsi="Arial" w:cs="Arial"/>
          <w:szCs w:val="14"/>
        </w:rPr>
        <w:t xml:space="preserve"> that </w:t>
      </w:r>
      <w:r>
        <w:rPr>
          <w:rFonts w:ascii="Arial" w:hAnsi="Arial" w:cs="Arial"/>
          <w:szCs w:val="14"/>
        </w:rPr>
        <w:t>social media</w:t>
      </w:r>
      <w:r w:rsidRPr="00445327">
        <w:rPr>
          <w:rFonts w:ascii="Arial" w:hAnsi="Arial" w:cs="Arial"/>
          <w:szCs w:val="14"/>
        </w:rPr>
        <w:t xml:space="preserve"> can use to </w:t>
      </w:r>
      <w:r>
        <w:rPr>
          <w:rFonts w:ascii="Arial" w:hAnsi="Arial" w:cs="Arial"/>
          <w:szCs w:val="14"/>
        </w:rPr>
        <w:t>collect market research data:</w:t>
      </w:r>
    </w:p>
    <w:p w14:paraId="5AFA6302" w14:textId="77777777" w:rsidR="008C186E" w:rsidRPr="00445327" w:rsidRDefault="008C186E" w:rsidP="008C186E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52B518B2" w14:textId="77777777" w:rsidR="008C186E" w:rsidRPr="00445327" w:rsidRDefault="008C186E" w:rsidP="008C186E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08813DC2" w14:textId="77777777" w:rsidR="008C186E" w:rsidRPr="00445327" w:rsidRDefault="008C186E" w:rsidP="008C186E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12AEDD4" w14:textId="77777777" w:rsidR="008C186E" w:rsidRDefault="008C186E" w:rsidP="008C186E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6F2BA41" w14:textId="77777777" w:rsidR="008C186E" w:rsidRPr="00445327" w:rsidRDefault="008C186E" w:rsidP="008C186E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</w:p>
    <w:p w14:paraId="68E01A17" w14:textId="77777777" w:rsidR="008C186E" w:rsidRPr="00FD2A1C" w:rsidRDefault="008C186E" w:rsidP="008C186E">
      <w:pPr>
        <w:pStyle w:val="ListParagraph"/>
        <w:numPr>
          <w:ilvl w:val="0"/>
          <w:numId w:val="27"/>
        </w:numPr>
        <w:tabs>
          <w:tab w:val="left" w:pos="56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szCs w:val="14"/>
        </w:rPr>
        <w:t>Market research data needs to be as reliable as possible. Bias is one way in which findings can be unreliable.  Consider questions asked by a local pizza takeaway in a customer survey:</w:t>
      </w:r>
    </w:p>
    <w:p w14:paraId="7855D352" w14:textId="77777777" w:rsidR="008C186E" w:rsidRPr="00FD2A1C" w:rsidRDefault="008C186E" w:rsidP="008C186E">
      <w:pPr>
        <w:pStyle w:val="ListParagraph"/>
        <w:tabs>
          <w:tab w:val="left" w:pos="567"/>
        </w:tabs>
        <w:ind w:left="360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3627"/>
      </w:tblGrid>
      <w:tr w:rsidR="008C186E" w14:paraId="751134A6" w14:textId="77777777" w:rsidTr="000B2C74">
        <w:tc>
          <w:tcPr>
            <w:tcW w:w="6232" w:type="dxa"/>
          </w:tcPr>
          <w:p w14:paraId="0F98F15F" w14:textId="77777777" w:rsidR="008C186E" w:rsidRPr="009035FB" w:rsidRDefault="008C186E" w:rsidP="000B2C74">
            <w:pPr>
              <w:spacing w:after="0"/>
              <w:jc w:val="both"/>
              <w:rPr>
                <w:rFonts w:cs="Arial"/>
                <w:b/>
              </w:rPr>
            </w:pPr>
            <w:r w:rsidRPr="009035FB">
              <w:rPr>
                <w:rFonts w:cs="Arial"/>
                <w:b/>
              </w:rPr>
              <w:t xml:space="preserve">Question 1 </w:t>
            </w:r>
          </w:p>
          <w:p w14:paraId="7970714C" w14:textId="77777777" w:rsidR="008C186E" w:rsidRPr="009035FB" w:rsidRDefault="008C186E" w:rsidP="000B2C74">
            <w:pPr>
              <w:spacing w:after="0"/>
              <w:jc w:val="both"/>
              <w:rPr>
                <w:rFonts w:cs="Arial"/>
              </w:rPr>
            </w:pPr>
            <w:r w:rsidRPr="009035FB">
              <w:rPr>
                <w:rFonts w:cs="Arial"/>
              </w:rPr>
              <w:t xml:space="preserve">Which pizza topping do you prefer? </w:t>
            </w:r>
          </w:p>
        </w:tc>
        <w:tc>
          <w:tcPr>
            <w:tcW w:w="3627" w:type="dxa"/>
          </w:tcPr>
          <w:p w14:paraId="69B75BC1" w14:textId="77777777" w:rsidR="008C186E" w:rsidRPr="009035FB" w:rsidRDefault="008C186E" w:rsidP="008C186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035FB">
              <w:rPr>
                <w:rFonts w:ascii="Arial" w:eastAsiaTheme="minorHAnsi" w:hAnsi="Arial" w:cs="Arial"/>
                <w:lang w:eastAsia="en-US"/>
              </w:rPr>
              <w:t>Delicious pepperoni</w:t>
            </w:r>
          </w:p>
          <w:p w14:paraId="3A47F1BA" w14:textId="77777777" w:rsidR="008C186E" w:rsidRPr="009035FB" w:rsidRDefault="008C186E" w:rsidP="008C186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eastAsiaTheme="minorHAnsi" w:cs="Arial"/>
              </w:rPr>
            </w:pPr>
            <w:r w:rsidRPr="009035FB">
              <w:rPr>
                <w:rFonts w:ascii="Arial" w:eastAsiaTheme="minorHAnsi" w:hAnsi="Arial" w:cs="Arial"/>
                <w:lang w:eastAsia="en-US"/>
              </w:rPr>
              <w:t>Ham</w:t>
            </w:r>
          </w:p>
        </w:tc>
      </w:tr>
      <w:tr w:rsidR="008C186E" w14:paraId="6F0D9F96" w14:textId="77777777" w:rsidTr="000B2C74">
        <w:tc>
          <w:tcPr>
            <w:tcW w:w="6232" w:type="dxa"/>
          </w:tcPr>
          <w:p w14:paraId="301DBA78" w14:textId="77777777" w:rsidR="008C186E" w:rsidRPr="009035FB" w:rsidRDefault="008C186E" w:rsidP="000B2C74">
            <w:pPr>
              <w:spacing w:after="0"/>
              <w:jc w:val="both"/>
              <w:rPr>
                <w:rFonts w:cs="Arial"/>
                <w:b/>
              </w:rPr>
            </w:pPr>
            <w:r w:rsidRPr="009035FB">
              <w:rPr>
                <w:rFonts w:cs="Arial"/>
                <w:b/>
              </w:rPr>
              <w:t>Question 2</w:t>
            </w:r>
          </w:p>
          <w:p w14:paraId="7F87524D" w14:textId="77777777" w:rsidR="008C186E" w:rsidRDefault="008C186E" w:rsidP="000B2C74">
            <w:pPr>
              <w:tabs>
                <w:tab w:val="left" w:pos="567"/>
              </w:tabs>
              <w:rPr>
                <w:rFonts w:cs="Arial"/>
                <w:b/>
                <w:bCs/>
              </w:rPr>
            </w:pPr>
            <w:r w:rsidRPr="009035FB">
              <w:rPr>
                <w:rFonts w:cs="Arial"/>
              </w:rPr>
              <w:t xml:space="preserve">Which pizza </w:t>
            </w:r>
            <w:r>
              <w:rPr>
                <w:rFonts w:cs="Arial"/>
              </w:rPr>
              <w:t>crust do you prefer?</w:t>
            </w:r>
            <w:r w:rsidRPr="009035FB">
              <w:rPr>
                <w:rFonts w:cs="Arial"/>
              </w:rPr>
              <w:t xml:space="preserve"> </w:t>
            </w:r>
          </w:p>
        </w:tc>
        <w:tc>
          <w:tcPr>
            <w:tcW w:w="3627" w:type="dxa"/>
          </w:tcPr>
          <w:p w14:paraId="056D4378" w14:textId="77777777" w:rsidR="008C186E" w:rsidRDefault="008C186E" w:rsidP="008C186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Deep pan</w:t>
            </w:r>
          </w:p>
          <w:p w14:paraId="4BC210DC" w14:textId="77777777" w:rsidR="008C186E" w:rsidRPr="009035FB" w:rsidRDefault="008C186E" w:rsidP="008C186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Thin and crispy</w:t>
            </w:r>
          </w:p>
        </w:tc>
      </w:tr>
    </w:tbl>
    <w:p w14:paraId="78B02B42" w14:textId="77777777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1978873A" w14:textId="77777777" w:rsidR="008C186E" w:rsidRPr="00FD2A1C" w:rsidRDefault="008C186E" w:rsidP="008C186E">
      <w:pPr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     </w:t>
      </w:r>
      <w:r w:rsidRPr="00FD2A1C">
        <w:rPr>
          <w:rFonts w:cs="Arial"/>
          <w:szCs w:val="14"/>
        </w:rPr>
        <w:t xml:space="preserve">Which question can be said to </w:t>
      </w:r>
      <w:r>
        <w:rPr>
          <w:rFonts w:cs="Arial"/>
          <w:szCs w:val="14"/>
        </w:rPr>
        <w:t>be</w:t>
      </w:r>
      <w:r w:rsidRPr="00FD2A1C">
        <w:rPr>
          <w:rFonts w:cs="Arial"/>
          <w:szCs w:val="14"/>
        </w:rPr>
        <w:t xml:space="preserve"> bias</w:t>
      </w:r>
      <w:r>
        <w:rPr>
          <w:rFonts w:cs="Arial"/>
          <w:szCs w:val="14"/>
        </w:rPr>
        <w:t>ed</w:t>
      </w:r>
      <w:r w:rsidRPr="00FD2A1C">
        <w:rPr>
          <w:rFonts w:cs="Arial"/>
          <w:szCs w:val="14"/>
        </w:rPr>
        <w:t>? ……………………………………</w:t>
      </w:r>
    </w:p>
    <w:p w14:paraId="3FE88679" w14:textId="77777777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634D1056" w14:textId="20DA02FD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66B15C2E" w14:textId="3D2A3A5C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180DB99C" w14:textId="61965582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5F5B5323" w14:textId="77777777" w:rsidR="008C186E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1E78A762" w14:textId="77777777" w:rsidR="008C186E" w:rsidRPr="00445327" w:rsidRDefault="008C186E" w:rsidP="008C186E">
      <w:pPr>
        <w:tabs>
          <w:tab w:val="left" w:pos="567"/>
        </w:tabs>
        <w:rPr>
          <w:rFonts w:cs="Arial"/>
          <w:b/>
          <w:bCs/>
        </w:rPr>
      </w:pPr>
    </w:p>
    <w:p w14:paraId="739D52D9" w14:textId="712EF8A3" w:rsidR="00E76E81" w:rsidRPr="009035FB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20333836" w14:textId="79D19BEA" w:rsidR="00E76E81" w:rsidRDefault="00765B5B" w:rsidP="00E76E81">
      <w:pPr>
        <w:tabs>
          <w:tab w:val="left" w:pos="567"/>
        </w:tabs>
        <w:rPr>
          <w:rFonts w:cs="Arial"/>
          <w:b/>
          <w:bCs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</w:p>
    <w:p w14:paraId="67D94E08" w14:textId="77777777" w:rsidR="008C186E" w:rsidRPr="008C186E" w:rsidRDefault="008C186E" w:rsidP="008C186E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169387EA" w14:textId="77777777" w:rsidR="008C186E" w:rsidRPr="008C186E" w:rsidRDefault="008C186E" w:rsidP="008C186E">
      <w:pPr>
        <w:jc w:val="both"/>
        <w:rPr>
          <w:rFonts w:cs="Arial"/>
          <w:color w:val="00B050"/>
          <w:szCs w:val="14"/>
        </w:rPr>
      </w:pPr>
      <w:r w:rsidRPr="008C186E">
        <w:rPr>
          <w:rFonts w:cs="Arial"/>
          <w:color w:val="00B050"/>
          <w:szCs w:val="14"/>
        </w:rPr>
        <w:t>1. Which of the following is an example of qualitative market research?</w:t>
      </w:r>
    </w:p>
    <w:p w14:paraId="34D1CAEA" w14:textId="77777777" w:rsidR="008C186E" w:rsidRPr="008C186E" w:rsidRDefault="008C186E" w:rsidP="008C186E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6F62419B" w14:textId="77777777" w:rsidR="008C186E" w:rsidRPr="008C186E" w:rsidRDefault="008C186E" w:rsidP="008C186E">
      <w:pPr>
        <w:pStyle w:val="ListParagraph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/>
          <w:color w:val="00B050"/>
          <w:szCs w:val="14"/>
        </w:rPr>
      </w:pPr>
      <w:r w:rsidRPr="008C186E">
        <w:rPr>
          <w:rFonts w:ascii="Arial" w:hAnsi="Arial" w:cs="Arial"/>
          <w:b/>
          <w:color w:val="00B050"/>
          <w:szCs w:val="14"/>
        </w:rPr>
        <w:t>Face to face interviews</w:t>
      </w:r>
    </w:p>
    <w:p w14:paraId="277BC5E8" w14:textId="77777777" w:rsidR="008C186E" w:rsidRPr="008C186E" w:rsidRDefault="008C186E" w:rsidP="008C186E">
      <w:pPr>
        <w:pStyle w:val="ListParagraph"/>
        <w:numPr>
          <w:ilvl w:val="0"/>
          <w:numId w:val="30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8C186E">
        <w:rPr>
          <w:rFonts w:ascii="Arial" w:hAnsi="Arial" w:cs="Arial"/>
          <w:color w:val="00B050"/>
          <w:szCs w:val="14"/>
        </w:rPr>
        <w:t>Internet research</w:t>
      </w:r>
    </w:p>
    <w:p w14:paraId="52640CA7" w14:textId="77777777" w:rsidR="008C186E" w:rsidRPr="008C186E" w:rsidRDefault="008C186E" w:rsidP="008C186E">
      <w:pPr>
        <w:pStyle w:val="ListParagraph"/>
        <w:numPr>
          <w:ilvl w:val="0"/>
          <w:numId w:val="30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8C186E">
        <w:rPr>
          <w:rFonts w:ascii="Arial" w:hAnsi="Arial" w:cs="Arial"/>
          <w:color w:val="00B050"/>
          <w:szCs w:val="14"/>
        </w:rPr>
        <w:t>Government reports</w:t>
      </w:r>
    </w:p>
    <w:p w14:paraId="6346456C" w14:textId="77777777" w:rsidR="008C186E" w:rsidRPr="008C186E" w:rsidRDefault="008C186E" w:rsidP="008C186E">
      <w:pPr>
        <w:pStyle w:val="ListParagraph"/>
        <w:numPr>
          <w:ilvl w:val="0"/>
          <w:numId w:val="30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8C186E">
        <w:rPr>
          <w:rFonts w:ascii="Arial" w:hAnsi="Arial" w:cs="Arial"/>
          <w:color w:val="00B050"/>
          <w:szCs w:val="14"/>
        </w:rPr>
        <w:t>Surveys</w:t>
      </w:r>
    </w:p>
    <w:p w14:paraId="19E22983" w14:textId="77777777" w:rsidR="008C186E" w:rsidRPr="008C186E" w:rsidRDefault="008C186E" w:rsidP="008C186E">
      <w:pPr>
        <w:jc w:val="both"/>
        <w:rPr>
          <w:rFonts w:cs="Arial"/>
          <w:color w:val="00B050"/>
          <w:szCs w:val="14"/>
        </w:rPr>
      </w:pPr>
    </w:p>
    <w:p w14:paraId="145F41F0" w14:textId="77777777" w:rsidR="008C186E" w:rsidRPr="008C186E" w:rsidRDefault="008C186E" w:rsidP="008C186E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color w:val="00B050"/>
          <w:szCs w:val="14"/>
        </w:rPr>
      </w:pPr>
      <w:r w:rsidRPr="008C186E">
        <w:rPr>
          <w:rFonts w:ascii="Arial" w:hAnsi="Arial" w:cs="Arial"/>
          <w:color w:val="00B050"/>
          <w:szCs w:val="14"/>
        </w:rPr>
        <w:t xml:space="preserve">Give </w:t>
      </w:r>
      <w:r w:rsidRPr="008C186E">
        <w:rPr>
          <w:rFonts w:ascii="Arial" w:hAnsi="Arial" w:cs="Arial"/>
          <w:b/>
          <w:color w:val="00B050"/>
          <w:szCs w:val="14"/>
        </w:rPr>
        <w:t>two</w:t>
      </w:r>
      <w:r w:rsidRPr="008C186E">
        <w:rPr>
          <w:rFonts w:ascii="Arial" w:hAnsi="Arial" w:cs="Arial"/>
          <w:color w:val="00B050"/>
          <w:szCs w:val="14"/>
        </w:rPr>
        <w:t xml:space="preserve"> ways that primary research can help a business to reduce risks.</w:t>
      </w:r>
    </w:p>
    <w:p w14:paraId="25714245" w14:textId="77777777" w:rsidR="008C186E" w:rsidRPr="008C186E" w:rsidRDefault="008C186E" w:rsidP="008C186E">
      <w:pPr>
        <w:jc w:val="both"/>
        <w:rPr>
          <w:rFonts w:eastAsia="Times New Roman" w:cs="Arial"/>
          <w:color w:val="00B050"/>
          <w:szCs w:val="14"/>
          <w:lang w:eastAsia="en-GB"/>
        </w:rPr>
      </w:pPr>
    </w:p>
    <w:p w14:paraId="05081FBF" w14:textId="77777777" w:rsidR="008C186E" w:rsidRPr="008C186E" w:rsidRDefault="008C186E" w:rsidP="008C186E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  <w:r w:rsidRPr="008C186E">
        <w:rPr>
          <w:rFonts w:ascii="Arial" w:hAnsi="Arial" w:cs="Arial"/>
          <w:color w:val="00B050"/>
          <w:szCs w:val="14"/>
        </w:rPr>
        <w:t>Understand customer needs</w:t>
      </w:r>
    </w:p>
    <w:p w14:paraId="23B68B3A" w14:textId="77777777" w:rsidR="008C186E" w:rsidRPr="008C186E" w:rsidRDefault="008C186E" w:rsidP="008C186E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  <w:r w:rsidRPr="008C186E">
        <w:rPr>
          <w:rFonts w:ascii="Arial" w:hAnsi="Arial" w:cs="Arial"/>
          <w:color w:val="00B050"/>
          <w:szCs w:val="14"/>
        </w:rPr>
        <w:t>Identify gaps in the market</w:t>
      </w:r>
    </w:p>
    <w:p w14:paraId="2D07E353" w14:textId="77777777" w:rsidR="008C186E" w:rsidRPr="008C186E" w:rsidRDefault="008C186E" w:rsidP="008C186E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</w:p>
    <w:p w14:paraId="22A8A3EC" w14:textId="77777777" w:rsidR="008C186E" w:rsidRPr="008C186E" w:rsidRDefault="008C186E" w:rsidP="008C186E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color w:val="00B050"/>
          <w:szCs w:val="14"/>
        </w:rPr>
      </w:pPr>
      <w:r w:rsidRPr="008C186E">
        <w:rPr>
          <w:rFonts w:ascii="Arial" w:hAnsi="Arial" w:cs="Arial"/>
          <w:color w:val="00B050"/>
          <w:szCs w:val="14"/>
        </w:rPr>
        <w:t xml:space="preserve">Identify </w:t>
      </w:r>
      <w:r w:rsidRPr="008C186E">
        <w:rPr>
          <w:rFonts w:ascii="Arial" w:hAnsi="Arial" w:cs="Arial"/>
          <w:b/>
          <w:color w:val="00B050"/>
          <w:szCs w:val="14"/>
        </w:rPr>
        <w:t>two</w:t>
      </w:r>
      <w:r w:rsidRPr="008C186E">
        <w:rPr>
          <w:rFonts w:ascii="Arial" w:hAnsi="Arial" w:cs="Arial"/>
          <w:color w:val="00B050"/>
          <w:szCs w:val="14"/>
        </w:rPr>
        <w:t xml:space="preserve"> ways that social media can use to collect market research data:</w:t>
      </w:r>
    </w:p>
    <w:p w14:paraId="3AA55420" w14:textId="77777777" w:rsidR="008C186E" w:rsidRPr="008C186E" w:rsidRDefault="008C186E" w:rsidP="008C186E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73991CB9" w14:textId="77777777" w:rsidR="008C186E" w:rsidRPr="008C186E" w:rsidRDefault="008C186E" w:rsidP="008C186E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  <w:r w:rsidRPr="008C186E">
        <w:rPr>
          <w:rFonts w:ascii="Arial" w:hAnsi="Arial" w:cs="Arial"/>
          <w:color w:val="00B050"/>
          <w:szCs w:val="14"/>
        </w:rPr>
        <w:t>Understand customer needs</w:t>
      </w:r>
    </w:p>
    <w:p w14:paraId="53EFE1E3" w14:textId="77777777" w:rsidR="008C186E" w:rsidRPr="008C186E" w:rsidRDefault="008C186E" w:rsidP="008C186E">
      <w:pPr>
        <w:pStyle w:val="ListParagraph"/>
        <w:spacing w:line="360" w:lineRule="auto"/>
        <w:ind w:left="360"/>
        <w:jc w:val="both"/>
        <w:rPr>
          <w:rFonts w:ascii="Arial" w:hAnsi="Arial" w:cs="Arial"/>
          <w:color w:val="00B050"/>
          <w:szCs w:val="14"/>
        </w:rPr>
      </w:pPr>
      <w:r w:rsidRPr="008C186E">
        <w:rPr>
          <w:rFonts w:ascii="Arial" w:hAnsi="Arial" w:cs="Arial"/>
          <w:color w:val="00B050"/>
          <w:szCs w:val="14"/>
        </w:rPr>
        <w:t>Identify gaps in the market</w:t>
      </w:r>
    </w:p>
    <w:p w14:paraId="34B9A4E5" w14:textId="77777777" w:rsidR="008C186E" w:rsidRPr="008C186E" w:rsidRDefault="008C186E" w:rsidP="008C186E">
      <w:pPr>
        <w:pStyle w:val="ListParagraph"/>
        <w:spacing w:line="360" w:lineRule="auto"/>
        <w:ind w:left="357"/>
        <w:jc w:val="both"/>
        <w:rPr>
          <w:rFonts w:ascii="Arial" w:hAnsi="Arial" w:cs="Arial"/>
          <w:color w:val="00B050"/>
          <w:szCs w:val="14"/>
        </w:rPr>
      </w:pPr>
    </w:p>
    <w:p w14:paraId="50F7C074" w14:textId="77777777" w:rsidR="008C186E" w:rsidRPr="008C186E" w:rsidRDefault="008C186E" w:rsidP="008C186E">
      <w:pPr>
        <w:pStyle w:val="ListParagraph"/>
        <w:numPr>
          <w:ilvl w:val="0"/>
          <w:numId w:val="31"/>
        </w:numPr>
        <w:tabs>
          <w:tab w:val="left" w:pos="567"/>
        </w:tabs>
        <w:rPr>
          <w:rFonts w:ascii="Arial" w:hAnsi="Arial" w:cs="Arial"/>
          <w:b/>
          <w:bCs/>
          <w:color w:val="00B050"/>
        </w:rPr>
      </w:pPr>
      <w:r w:rsidRPr="008C186E">
        <w:rPr>
          <w:rFonts w:ascii="Arial" w:hAnsi="Arial" w:cs="Arial"/>
          <w:color w:val="00B050"/>
          <w:szCs w:val="14"/>
        </w:rPr>
        <w:t>Market research data needs to be as reliable as possible. Bias is one way in which findings can be unreliable.  Consider questions asked by a local pizza takeaway in a customer survey:</w:t>
      </w:r>
    </w:p>
    <w:p w14:paraId="4B9F051F" w14:textId="77777777" w:rsidR="008C186E" w:rsidRPr="008C186E" w:rsidRDefault="008C186E" w:rsidP="008C186E">
      <w:pPr>
        <w:pStyle w:val="ListParagraph"/>
        <w:tabs>
          <w:tab w:val="left" w:pos="567"/>
        </w:tabs>
        <w:ind w:left="360"/>
        <w:rPr>
          <w:rFonts w:ascii="Arial" w:hAnsi="Arial" w:cs="Arial"/>
          <w:b/>
          <w:bCs/>
          <w:color w:val="00B05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3627"/>
      </w:tblGrid>
      <w:tr w:rsidR="008C186E" w:rsidRPr="008C186E" w14:paraId="20ED72F7" w14:textId="77777777" w:rsidTr="000B2C74">
        <w:tc>
          <w:tcPr>
            <w:tcW w:w="6232" w:type="dxa"/>
          </w:tcPr>
          <w:p w14:paraId="2E944E14" w14:textId="77777777" w:rsidR="008C186E" w:rsidRPr="008C186E" w:rsidRDefault="008C186E" w:rsidP="000B2C74">
            <w:pPr>
              <w:spacing w:after="0"/>
              <w:jc w:val="both"/>
              <w:rPr>
                <w:rFonts w:cs="Arial"/>
                <w:b/>
                <w:color w:val="00B050"/>
              </w:rPr>
            </w:pPr>
            <w:r w:rsidRPr="008C186E">
              <w:rPr>
                <w:rFonts w:cs="Arial"/>
                <w:b/>
                <w:color w:val="00B050"/>
              </w:rPr>
              <w:t xml:space="preserve">Question 1 </w:t>
            </w:r>
          </w:p>
          <w:p w14:paraId="0A842A9D" w14:textId="77777777" w:rsidR="008C186E" w:rsidRPr="008C186E" w:rsidRDefault="008C186E" w:rsidP="000B2C74">
            <w:pPr>
              <w:spacing w:after="0"/>
              <w:jc w:val="both"/>
              <w:rPr>
                <w:rFonts w:cs="Arial"/>
                <w:color w:val="00B050"/>
              </w:rPr>
            </w:pPr>
            <w:r w:rsidRPr="008C186E">
              <w:rPr>
                <w:rFonts w:cs="Arial"/>
                <w:color w:val="00B050"/>
              </w:rPr>
              <w:t xml:space="preserve">Which pizza topping do you prefer? </w:t>
            </w:r>
          </w:p>
        </w:tc>
        <w:tc>
          <w:tcPr>
            <w:tcW w:w="3627" w:type="dxa"/>
          </w:tcPr>
          <w:p w14:paraId="0B63783E" w14:textId="77777777" w:rsidR="008C186E" w:rsidRPr="008C186E" w:rsidRDefault="008C186E" w:rsidP="008C186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eastAsiaTheme="minorHAnsi" w:hAnsi="Arial" w:cs="Arial"/>
                <w:color w:val="00B050"/>
                <w:lang w:eastAsia="en-US"/>
              </w:rPr>
            </w:pPr>
            <w:r w:rsidRPr="008C186E">
              <w:rPr>
                <w:rFonts w:ascii="Arial" w:eastAsiaTheme="minorHAnsi" w:hAnsi="Arial" w:cs="Arial"/>
                <w:color w:val="00B050"/>
                <w:lang w:eastAsia="en-US"/>
              </w:rPr>
              <w:t>Delicious pepperoni</w:t>
            </w:r>
          </w:p>
          <w:p w14:paraId="0208A6A3" w14:textId="77777777" w:rsidR="008C186E" w:rsidRPr="008C186E" w:rsidRDefault="008C186E" w:rsidP="008C186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eastAsiaTheme="minorHAnsi" w:cs="Arial"/>
                <w:color w:val="00B050"/>
              </w:rPr>
            </w:pPr>
            <w:r w:rsidRPr="008C186E">
              <w:rPr>
                <w:rFonts w:ascii="Arial" w:eastAsiaTheme="minorHAnsi" w:hAnsi="Arial" w:cs="Arial"/>
                <w:color w:val="00B050"/>
                <w:lang w:eastAsia="en-US"/>
              </w:rPr>
              <w:t>Ham</w:t>
            </w:r>
          </w:p>
        </w:tc>
      </w:tr>
      <w:tr w:rsidR="008C186E" w:rsidRPr="008C186E" w14:paraId="770C7EC8" w14:textId="77777777" w:rsidTr="000B2C74">
        <w:tc>
          <w:tcPr>
            <w:tcW w:w="6232" w:type="dxa"/>
          </w:tcPr>
          <w:p w14:paraId="5060269A" w14:textId="77777777" w:rsidR="008C186E" w:rsidRPr="008C186E" w:rsidRDefault="008C186E" w:rsidP="000B2C74">
            <w:pPr>
              <w:spacing w:after="0"/>
              <w:jc w:val="both"/>
              <w:rPr>
                <w:rFonts w:cs="Arial"/>
                <w:b/>
                <w:color w:val="00B050"/>
              </w:rPr>
            </w:pPr>
            <w:r w:rsidRPr="008C186E">
              <w:rPr>
                <w:rFonts w:cs="Arial"/>
                <w:b/>
                <w:color w:val="00B050"/>
              </w:rPr>
              <w:t>Question 2</w:t>
            </w:r>
          </w:p>
          <w:p w14:paraId="13B5CD9F" w14:textId="77777777" w:rsidR="008C186E" w:rsidRPr="008C186E" w:rsidRDefault="008C186E" w:rsidP="000B2C74">
            <w:pPr>
              <w:tabs>
                <w:tab w:val="left" w:pos="567"/>
              </w:tabs>
              <w:rPr>
                <w:rFonts w:cs="Arial"/>
                <w:b/>
                <w:bCs/>
                <w:color w:val="00B050"/>
              </w:rPr>
            </w:pPr>
            <w:r w:rsidRPr="008C186E">
              <w:rPr>
                <w:rFonts w:cs="Arial"/>
                <w:color w:val="00B050"/>
              </w:rPr>
              <w:t xml:space="preserve">Which pizza crust do you prefer? </w:t>
            </w:r>
          </w:p>
        </w:tc>
        <w:tc>
          <w:tcPr>
            <w:tcW w:w="3627" w:type="dxa"/>
          </w:tcPr>
          <w:p w14:paraId="409E00E9" w14:textId="77777777" w:rsidR="008C186E" w:rsidRPr="008C186E" w:rsidRDefault="008C186E" w:rsidP="008C186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eastAsiaTheme="minorHAnsi" w:hAnsi="Arial" w:cs="Arial"/>
                <w:color w:val="00B050"/>
                <w:lang w:eastAsia="en-US"/>
              </w:rPr>
            </w:pPr>
            <w:r w:rsidRPr="008C186E">
              <w:rPr>
                <w:rFonts w:ascii="Arial" w:eastAsiaTheme="minorHAnsi" w:hAnsi="Arial" w:cs="Arial"/>
                <w:color w:val="00B050"/>
                <w:lang w:eastAsia="en-US"/>
              </w:rPr>
              <w:t>Deep pan</w:t>
            </w:r>
          </w:p>
          <w:p w14:paraId="0895D4AC" w14:textId="77777777" w:rsidR="008C186E" w:rsidRPr="008C186E" w:rsidRDefault="008C186E" w:rsidP="008C186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rial" w:eastAsiaTheme="minorHAnsi" w:hAnsi="Arial" w:cs="Arial"/>
                <w:color w:val="00B050"/>
                <w:lang w:eastAsia="en-US"/>
              </w:rPr>
            </w:pPr>
            <w:r w:rsidRPr="008C186E">
              <w:rPr>
                <w:rFonts w:ascii="Arial" w:eastAsiaTheme="minorHAnsi" w:hAnsi="Arial" w:cs="Arial"/>
                <w:color w:val="00B050"/>
                <w:lang w:eastAsia="en-US"/>
              </w:rPr>
              <w:t>Thin and crispy</w:t>
            </w:r>
          </w:p>
        </w:tc>
      </w:tr>
    </w:tbl>
    <w:p w14:paraId="3568B69E" w14:textId="77777777" w:rsidR="008C186E" w:rsidRPr="008C186E" w:rsidRDefault="008C186E" w:rsidP="008C186E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0D329DE6" w14:textId="00535392" w:rsidR="008C186E" w:rsidRPr="008C186E" w:rsidRDefault="008C186E" w:rsidP="008C186E">
      <w:pPr>
        <w:jc w:val="both"/>
        <w:rPr>
          <w:rFonts w:cs="Arial"/>
          <w:color w:val="00B050"/>
          <w:szCs w:val="14"/>
        </w:rPr>
      </w:pPr>
      <w:r w:rsidRPr="008C186E">
        <w:rPr>
          <w:rFonts w:cs="Arial"/>
          <w:color w:val="00B050"/>
          <w:szCs w:val="14"/>
        </w:rPr>
        <w:t xml:space="preserve">     Which question can be said to be biased?  Question 1 – uses the word ‘delicious’</w:t>
      </w:r>
    </w:p>
    <w:p w14:paraId="1864333C" w14:textId="3F581451" w:rsidR="008B1C62" w:rsidRPr="008C186E" w:rsidRDefault="008B1C62" w:rsidP="008C186E">
      <w:pPr>
        <w:spacing w:after="0"/>
        <w:rPr>
          <w:rFonts w:cs="Arial"/>
          <w:b/>
          <w:bCs/>
          <w:color w:val="00B050"/>
        </w:rPr>
      </w:pPr>
    </w:p>
    <w:sectPr w:rsidR="008B1C62" w:rsidRPr="008C186E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8435F" w14:textId="77777777" w:rsidR="000E660B" w:rsidRDefault="000E660B" w:rsidP="008B39A0">
      <w:r>
        <w:separator/>
      </w:r>
    </w:p>
  </w:endnote>
  <w:endnote w:type="continuationSeparator" w:id="0">
    <w:p w14:paraId="18F40FD5" w14:textId="77777777" w:rsidR="000E660B" w:rsidRDefault="000E660B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99FF7" w14:textId="77777777" w:rsidR="000E660B" w:rsidRDefault="000E660B" w:rsidP="008B39A0">
      <w:r>
        <w:separator/>
      </w:r>
    </w:p>
  </w:footnote>
  <w:footnote w:type="continuationSeparator" w:id="0">
    <w:p w14:paraId="47FE0136" w14:textId="77777777" w:rsidR="000E660B" w:rsidRDefault="000E660B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1622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73776C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83FDB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93514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01D97"/>
    <w:multiLevelType w:val="hybridMultilevel"/>
    <w:tmpl w:val="DA848C5E"/>
    <w:lvl w:ilvl="0" w:tplc="098A7162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60318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427D57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30117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E22D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63A59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A6946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E47BD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AF3292"/>
    <w:multiLevelType w:val="hybridMultilevel"/>
    <w:tmpl w:val="387EA3EE"/>
    <w:lvl w:ilvl="0" w:tplc="DA3CF310">
      <w:start w:val="20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55921981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B5863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0D3B6E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1BF3434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546645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E31F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87F40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2640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9130AA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C7B91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A96C1A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14"/>
  </w:num>
  <w:num w:numId="4">
    <w:abstractNumId w:val="27"/>
  </w:num>
  <w:num w:numId="5">
    <w:abstractNumId w:val="19"/>
  </w:num>
  <w:num w:numId="6">
    <w:abstractNumId w:val="25"/>
  </w:num>
  <w:num w:numId="7">
    <w:abstractNumId w:val="30"/>
  </w:num>
  <w:num w:numId="8">
    <w:abstractNumId w:val="1"/>
  </w:num>
  <w:num w:numId="9">
    <w:abstractNumId w:val="28"/>
  </w:num>
  <w:num w:numId="10">
    <w:abstractNumId w:val="17"/>
  </w:num>
  <w:num w:numId="11">
    <w:abstractNumId w:val="26"/>
  </w:num>
  <w:num w:numId="12">
    <w:abstractNumId w:val="16"/>
  </w:num>
  <w:num w:numId="13">
    <w:abstractNumId w:val="9"/>
  </w:num>
  <w:num w:numId="14">
    <w:abstractNumId w:val="3"/>
  </w:num>
  <w:num w:numId="15">
    <w:abstractNumId w:val="20"/>
  </w:num>
  <w:num w:numId="16">
    <w:abstractNumId w:val="29"/>
  </w:num>
  <w:num w:numId="17">
    <w:abstractNumId w:val="5"/>
  </w:num>
  <w:num w:numId="18">
    <w:abstractNumId w:val="12"/>
  </w:num>
  <w:num w:numId="19">
    <w:abstractNumId w:val="18"/>
  </w:num>
  <w:num w:numId="20">
    <w:abstractNumId w:val="7"/>
  </w:num>
  <w:num w:numId="21">
    <w:abstractNumId w:val="11"/>
  </w:num>
  <w:num w:numId="22">
    <w:abstractNumId w:val="2"/>
  </w:num>
  <w:num w:numId="23">
    <w:abstractNumId w:val="15"/>
  </w:num>
  <w:num w:numId="24">
    <w:abstractNumId w:val="24"/>
  </w:num>
  <w:num w:numId="25">
    <w:abstractNumId w:val="6"/>
  </w:num>
  <w:num w:numId="26">
    <w:abstractNumId w:val="8"/>
  </w:num>
  <w:num w:numId="27">
    <w:abstractNumId w:val="13"/>
  </w:num>
  <w:num w:numId="28">
    <w:abstractNumId w:val="10"/>
  </w:num>
  <w:num w:numId="29">
    <w:abstractNumId w:val="4"/>
  </w:num>
  <w:num w:numId="30">
    <w:abstractNumId w:val="23"/>
  </w:num>
  <w:num w:numId="3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D0F01"/>
    <w:rsid w:val="000E660B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F149B"/>
    <w:rsid w:val="0020150A"/>
    <w:rsid w:val="002061A8"/>
    <w:rsid w:val="00223C11"/>
    <w:rsid w:val="00273A41"/>
    <w:rsid w:val="002968D2"/>
    <w:rsid w:val="002A1DDD"/>
    <w:rsid w:val="002B3D40"/>
    <w:rsid w:val="002B76FB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1ADD"/>
    <w:rsid w:val="00434011"/>
    <w:rsid w:val="004352B0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C5FC7"/>
    <w:rsid w:val="00AF4D6A"/>
    <w:rsid w:val="00B16F2F"/>
    <w:rsid w:val="00B37C84"/>
    <w:rsid w:val="00B41B54"/>
    <w:rsid w:val="00B42456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76E81"/>
    <w:rsid w:val="00E77300"/>
    <w:rsid w:val="00E83ECA"/>
    <w:rsid w:val="00E86759"/>
    <w:rsid w:val="00E86813"/>
    <w:rsid w:val="00E97EFE"/>
    <w:rsid w:val="00EB069B"/>
    <w:rsid w:val="00EB0967"/>
    <w:rsid w:val="00EB57B9"/>
    <w:rsid w:val="00EC784A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0BC8EF-2CCF-B74E-842A-ED2B3605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291</Words>
  <Characters>1456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4</cp:revision>
  <dcterms:created xsi:type="dcterms:W3CDTF">2021-09-07T19:06:00Z</dcterms:created>
  <dcterms:modified xsi:type="dcterms:W3CDTF">2021-09-07T19:13:00Z</dcterms:modified>
</cp:coreProperties>
</file>